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FE" w:rsidRDefault="00CD1AFE"/>
    <w:p w:rsidR="00D446E0" w:rsidRPr="00D446E0" w:rsidRDefault="00D446E0">
      <w:pPr>
        <w:rPr>
          <w:b/>
          <w:sz w:val="28"/>
          <w:szCs w:val="28"/>
          <w:u w:val="single"/>
        </w:rPr>
      </w:pPr>
    </w:p>
    <w:p w:rsidR="00D446E0" w:rsidRDefault="00D446E0">
      <w:pPr>
        <w:rPr>
          <w:b/>
          <w:u w:val="single"/>
        </w:rPr>
      </w:pPr>
      <w:r w:rsidRPr="00D446E0">
        <w:rPr>
          <w:b/>
          <w:sz w:val="28"/>
          <w:szCs w:val="28"/>
          <w:u w:val="single"/>
        </w:rPr>
        <w:t>COMPTE RENDU CONSEIL MUNICIPAL DU VENDREDI 1</w:t>
      </w:r>
      <w:r w:rsidRPr="00D446E0">
        <w:rPr>
          <w:b/>
          <w:sz w:val="28"/>
          <w:szCs w:val="28"/>
          <w:u w:val="single"/>
          <w:vertAlign w:val="superscript"/>
        </w:rPr>
        <w:t>ER</w:t>
      </w:r>
      <w:r w:rsidRPr="00D446E0">
        <w:rPr>
          <w:b/>
          <w:sz w:val="28"/>
          <w:szCs w:val="28"/>
          <w:u w:val="single"/>
        </w:rPr>
        <w:t xml:space="preserve"> AOUT 2014</w:t>
      </w:r>
    </w:p>
    <w:p w:rsidR="00D446E0" w:rsidRPr="00D446E0" w:rsidRDefault="00D446E0">
      <w:pPr>
        <w:rPr>
          <w:sz w:val="20"/>
          <w:szCs w:val="20"/>
          <w:u w:val="single"/>
        </w:rPr>
      </w:pPr>
    </w:p>
    <w:p w:rsidR="00D446E0" w:rsidRPr="00D446E0" w:rsidRDefault="00D446E0">
      <w:pPr>
        <w:rPr>
          <w:sz w:val="20"/>
          <w:szCs w:val="20"/>
        </w:rPr>
      </w:pPr>
      <w:r w:rsidRPr="00D446E0">
        <w:rPr>
          <w:sz w:val="20"/>
          <w:szCs w:val="20"/>
          <w:u w:val="single"/>
        </w:rPr>
        <w:t xml:space="preserve">Présents : </w:t>
      </w:r>
      <w:r w:rsidRPr="00D446E0">
        <w:rPr>
          <w:sz w:val="20"/>
          <w:szCs w:val="20"/>
        </w:rPr>
        <w:t>RENE PIOLOT-GILDAS MORVAN-DANIEL GARNIER-PATRICIA LE GUEZIEC-JEAN-JACQUES LE</w:t>
      </w:r>
      <w:r w:rsidR="00FC41EE">
        <w:rPr>
          <w:sz w:val="20"/>
          <w:szCs w:val="20"/>
        </w:rPr>
        <w:t xml:space="preserve"> GUEN</w:t>
      </w:r>
      <w:r w:rsidRPr="00D446E0">
        <w:rPr>
          <w:sz w:val="20"/>
          <w:szCs w:val="20"/>
        </w:rPr>
        <w:t>-JEAN-YVES LE BRAS-CATHY-REINE RUSCICA-DENIS BENARD-ARMELLE HENRY-JEAN-PIERRE TANGUY</w:t>
      </w:r>
    </w:p>
    <w:p w:rsidR="00D446E0" w:rsidRPr="00D446E0" w:rsidRDefault="00D446E0">
      <w:pPr>
        <w:rPr>
          <w:sz w:val="20"/>
          <w:szCs w:val="20"/>
        </w:rPr>
      </w:pPr>
      <w:r w:rsidRPr="00D446E0">
        <w:rPr>
          <w:sz w:val="20"/>
          <w:szCs w:val="20"/>
        </w:rPr>
        <w:t>Absent : PASCALE CHAPOTOT (procuration à  C. RUSCICA)</w:t>
      </w:r>
    </w:p>
    <w:p w:rsidR="00D446E0" w:rsidRDefault="00D446E0">
      <w:pPr>
        <w:rPr>
          <w:sz w:val="20"/>
          <w:szCs w:val="20"/>
        </w:rPr>
      </w:pPr>
    </w:p>
    <w:p w:rsidR="005D29C0" w:rsidRPr="005D29C0" w:rsidRDefault="005D29C0">
      <w:pPr>
        <w:rPr>
          <w:b/>
          <w:sz w:val="20"/>
          <w:szCs w:val="20"/>
        </w:rPr>
      </w:pPr>
      <w:r w:rsidRPr="005D29C0">
        <w:rPr>
          <w:b/>
          <w:sz w:val="20"/>
          <w:szCs w:val="20"/>
        </w:rPr>
        <w:t>Elagage voirie communale :</w:t>
      </w:r>
    </w:p>
    <w:p w:rsidR="00D446E0" w:rsidRDefault="00D446E0">
      <w:r>
        <w:t xml:space="preserve">-Le Conseil à l’unanimité a adopté une convention de prestation de service de travaux d’élagage </w:t>
      </w:r>
      <w:r w:rsidR="005D29C0">
        <w:t xml:space="preserve">de la voirie sur son territoire communal  </w:t>
      </w:r>
      <w:r>
        <w:t>avec la Commune</w:t>
      </w:r>
      <w:r w:rsidR="005D29C0">
        <w:t xml:space="preserve"> </w:t>
      </w:r>
      <w:r>
        <w:t xml:space="preserve">de </w:t>
      </w:r>
      <w:proofErr w:type="spellStart"/>
      <w:r>
        <w:t>Plestin</w:t>
      </w:r>
      <w:proofErr w:type="spellEnd"/>
      <w:r>
        <w:t xml:space="preserve"> les Grèves </w:t>
      </w:r>
      <w:r w:rsidR="005D29C0">
        <w:t>pour 3000 euros.</w:t>
      </w:r>
    </w:p>
    <w:p w:rsidR="005D29C0" w:rsidRDefault="005D29C0"/>
    <w:p w:rsidR="005D29C0" w:rsidRPr="005D29C0" w:rsidRDefault="005D29C0">
      <w:pPr>
        <w:rPr>
          <w:b/>
        </w:rPr>
      </w:pPr>
      <w:r w:rsidRPr="005D29C0">
        <w:rPr>
          <w:b/>
        </w:rPr>
        <w:t>LANNION TREGOR COMMUNAUTE</w:t>
      </w:r>
    </w:p>
    <w:p w:rsidR="005D29C0" w:rsidRDefault="005D29C0">
      <w:r>
        <w:t>Le conseil municipal a adopté par 9 voix et 2 abstentions un avis favorable sur l’arrêté préfectoral en date du 26 juin 2014 portant fixation du périmètre de la communauté d’agglomération issue de la fusion de LTC et de la communauté de communes du Centre Tregor (avec intégration de 9 communes</w:t>
      </w:r>
      <w:proofErr w:type="gramStart"/>
      <w:r>
        <w:t>) .</w:t>
      </w:r>
      <w:proofErr w:type="gramEnd"/>
    </w:p>
    <w:p w:rsidR="005D29C0" w:rsidRPr="005057E5" w:rsidRDefault="005D29C0">
      <w:pPr>
        <w:rPr>
          <w:b/>
          <w:u w:val="single"/>
        </w:rPr>
      </w:pPr>
    </w:p>
    <w:p w:rsidR="005D29C0" w:rsidRPr="005057E5" w:rsidRDefault="005D29C0">
      <w:pPr>
        <w:rPr>
          <w:b/>
          <w:u w:val="single"/>
        </w:rPr>
      </w:pPr>
      <w:r w:rsidRPr="005057E5">
        <w:rPr>
          <w:b/>
          <w:u w:val="single"/>
        </w:rPr>
        <w:t>MOTION AMF</w:t>
      </w:r>
    </w:p>
    <w:p w:rsidR="005D29C0" w:rsidRDefault="005D29C0">
      <w:r>
        <w:t xml:space="preserve">Le Conseil à l’unanimité a décidé de soutenir une motion proposée par l’association des maires de France </w:t>
      </w:r>
      <w:r w:rsidR="005057E5">
        <w:t>alertant</w:t>
      </w:r>
      <w:r w:rsidR="00A1265D">
        <w:t xml:space="preserve"> </w:t>
      </w:r>
      <w:r w:rsidR="005057E5">
        <w:t xml:space="preserve">solennellement </w:t>
      </w:r>
      <w:r w:rsidR="00A1265D">
        <w:t xml:space="preserve">les pouvoirs </w:t>
      </w:r>
      <w:r w:rsidR="005057E5">
        <w:t>publics</w:t>
      </w:r>
      <w:r w:rsidR="00A1265D">
        <w:t xml:space="preserve"> sur </w:t>
      </w:r>
      <w:r>
        <w:t xml:space="preserve"> </w:t>
      </w:r>
      <w:r w:rsidR="005057E5">
        <w:t>les conséquences de la baisse massive des dotations de l’Etat.</w:t>
      </w:r>
    </w:p>
    <w:p w:rsidR="005057E5" w:rsidRDefault="005057E5"/>
    <w:sectPr w:rsidR="005057E5" w:rsidSect="00CD1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446E0"/>
    <w:rsid w:val="00295D68"/>
    <w:rsid w:val="00364B1B"/>
    <w:rsid w:val="003E49DD"/>
    <w:rsid w:val="005057E5"/>
    <w:rsid w:val="005D29C0"/>
    <w:rsid w:val="0094621C"/>
    <w:rsid w:val="00A1265D"/>
    <w:rsid w:val="00AB3852"/>
    <w:rsid w:val="00CD1AFE"/>
    <w:rsid w:val="00D446E0"/>
    <w:rsid w:val="00DF6582"/>
    <w:rsid w:val="00FC41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164</Words>
  <Characters>904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7</cp:revision>
  <cp:lastPrinted>2014-08-05T09:53:00Z</cp:lastPrinted>
  <dcterms:created xsi:type="dcterms:W3CDTF">2014-08-05T08:18:00Z</dcterms:created>
  <dcterms:modified xsi:type="dcterms:W3CDTF">2014-08-05T09:53:00Z</dcterms:modified>
</cp:coreProperties>
</file>